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53" w:rsidRPr="002E6FDF" w:rsidRDefault="002E6FDF">
      <w:pPr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E6FDF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Elements of Plot Poster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Your poster will explain and show he Elements of Plot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Use pictures to help with you explanation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This is a poster, not a report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Remember what you’ve been taught about formatting especially the pictures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Go to Ms. Beth’s Files Page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Click on Poster Board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Choose the medium size (12X18)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 xml:space="preserve">Save as onto your </w:t>
      </w:r>
      <w:proofErr w:type="spellStart"/>
      <w:r w:rsidRPr="002E6FDF">
        <w:rPr>
          <w:sz w:val="44"/>
          <w:szCs w:val="44"/>
        </w:rPr>
        <w:t>flashdrive</w:t>
      </w:r>
      <w:proofErr w:type="spellEnd"/>
      <w:r w:rsidRPr="002E6FDF">
        <w:rPr>
          <w:sz w:val="44"/>
          <w:szCs w:val="44"/>
        </w:rPr>
        <w:t xml:space="preserve"> or in your documents</w:t>
      </w:r>
      <w:bookmarkStart w:id="0" w:name="_GoBack"/>
      <w:bookmarkEnd w:id="0"/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Remember that the poster board has a margin around it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As a poster, check to make sure you have properly filled the poster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Do not use a solid color background, keep it white</w:t>
      </w:r>
    </w:p>
    <w:p w:rsidR="002E6FDF" w:rsidRPr="002E6FDF" w:rsidRDefault="002E6FDF" w:rsidP="002E6F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FDF">
        <w:rPr>
          <w:sz w:val="44"/>
          <w:szCs w:val="44"/>
        </w:rPr>
        <w:t>The poster is due on March 5th</w:t>
      </w:r>
    </w:p>
    <w:sectPr w:rsidR="002E6FDF" w:rsidRPr="002E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8pt" o:bullet="t">
        <v:imagedata r:id="rId1" o:title="BD21299_"/>
      </v:shape>
    </w:pict>
  </w:numPicBullet>
  <w:abstractNum w:abstractNumId="0">
    <w:nsid w:val="43625157"/>
    <w:multiLevelType w:val="hybridMultilevel"/>
    <w:tmpl w:val="8F68F6E8"/>
    <w:lvl w:ilvl="0" w:tplc="77BAAA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DF"/>
    <w:rsid w:val="002E6FDF"/>
    <w:rsid w:val="004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2012-02-26T18:01:00Z</dcterms:created>
  <dcterms:modified xsi:type="dcterms:W3CDTF">2012-02-26T18:09:00Z</dcterms:modified>
</cp:coreProperties>
</file>